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2E" w:rsidRDefault="00033589">
      <w:r>
        <w:rPr>
          <w:rFonts w:hint="eastAsia"/>
        </w:rPr>
        <w:t>一、</w:t>
      </w:r>
      <w:r w:rsidR="00EC3607">
        <w:rPr>
          <w:rFonts w:hint="eastAsia"/>
        </w:rPr>
        <w:t>差勤各式表單簽核流程</w:t>
      </w:r>
    </w:p>
    <w:tbl>
      <w:tblPr>
        <w:tblStyle w:val="a4"/>
        <w:tblW w:w="9548" w:type="dxa"/>
        <w:tblInd w:w="-1026" w:type="dxa"/>
        <w:tblLook w:val="04A0" w:firstRow="1" w:lastRow="0" w:firstColumn="1" w:lastColumn="0" w:noHBand="0" w:noVBand="1"/>
      </w:tblPr>
      <w:tblGrid>
        <w:gridCol w:w="1843"/>
        <w:gridCol w:w="1418"/>
        <w:gridCol w:w="3543"/>
        <w:gridCol w:w="2744"/>
      </w:tblGrid>
      <w:tr w:rsidR="00AB4042" w:rsidTr="00033589">
        <w:trPr>
          <w:trHeight w:val="478"/>
        </w:trPr>
        <w:tc>
          <w:tcPr>
            <w:tcW w:w="1843" w:type="dxa"/>
            <w:vAlign w:val="center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流程</w:t>
            </w:r>
          </w:p>
        </w:tc>
        <w:tc>
          <w:tcPr>
            <w:tcW w:w="1418" w:type="dxa"/>
            <w:vAlign w:val="center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負責人</w:t>
            </w:r>
          </w:p>
        </w:tc>
        <w:tc>
          <w:tcPr>
            <w:tcW w:w="3543" w:type="dxa"/>
            <w:vAlign w:val="center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說明</w:t>
            </w:r>
          </w:p>
        </w:tc>
        <w:tc>
          <w:tcPr>
            <w:tcW w:w="2744" w:type="dxa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可能性提出</w:t>
            </w:r>
          </w:p>
        </w:tc>
      </w:tr>
      <w:tr w:rsidR="00AB4042" w:rsidTr="00033589">
        <w:trPr>
          <w:trHeight w:val="555"/>
        </w:trPr>
        <w:tc>
          <w:tcPr>
            <w:tcW w:w="1843" w:type="dxa"/>
            <w:vAlign w:val="center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提出申請</w:t>
            </w:r>
          </w:p>
        </w:tc>
        <w:tc>
          <w:tcPr>
            <w:tcW w:w="1418" w:type="dxa"/>
            <w:vAlign w:val="center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申請人</w:t>
            </w:r>
          </w:p>
        </w:tc>
        <w:tc>
          <w:tcPr>
            <w:tcW w:w="3543" w:type="dxa"/>
            <w:vAlign w:val="center"/>
          </w:tcPr>
          <w:p w:rsidR="00AB4042" w:rsidRDefault="00AB4042" w:rsidP="00EC3607">
            <w:pPr>
              <w:jc w:val="both"/>
            </w:pPr>
            <w:r>
              <w:rPr>
                <w:rFonts w:hint="eastAsia"/>
              </w:rPr>
              <w:t>各站派遣員工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各辦公室人員</w:t>
            </w:r>
          </w:p>
        </w:tc>
        <w:tc>
          <w:tcPr>
            <w:tcW w:w="2744" w:type="dxa"/>
            <w:vMerge w:val="restart"/>
          </w:tcPr>
          <w:p w:rsidR="00AB4042" w:rsidRDefault="00AB4042" w:rsidP="00AB4042">
            <w:pPr>
              <w:pStyle w:val="a5"/>
              <w:numPr>
                <w:ilvl w:val="0"/>
                <w:numId w:val="5"/>
              </w:numPr>
              <w:ind w:leftChars="0"/>
              <w:jc w:val="both"/>
            </w:pPr>
            <w:r>
              <w:rPr>
                <w:rFonts w:hint="eastAsia"/>
              </w:rPr>
              <w:t>有沒有可能給中心簽核的部份是發出</w:t>
            </w: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通知，再按連結登入。</w:t>
            </w:r>
          </w:p>
          <w:p w:rsidR="00AB4042" w:rsidRDefault="00AB4042" w:rsidP="00AB4042">
            <w:pPr>
              <w:pStyle w:val="a5"/>
              <w:numPr>
                <w:ilvl w:val="0"/>
                <w:numId w:val="5"/>
              </w:numPr>
              <w:ind w:leftChars="0"/>
              <w:jc w:val="both"/>
            </w:pPr>
          </w:p>
        </w:tc>
      </w:tr>
      <w:tr w:rsidR="00AB4042" w:rsidTr="00033589">
        <w:trPr>
          <w:trHeight w:val="1130"/>
        </w:trPr>
        <w:tc>
          <w:tcPr>
            <w:tcW w:w="1843" w:type="dxa"/>
            <w:vAlign w:val="center"/>
          </w:tcPr>
          <w:p w:rsidR="00AB4042" w:rsidRPr="00AB4042" w:rsidRDefault="00AB4042" w:rsidP="00AB4042">
            <w:pPr>
              <w:jc w:val="center"/>
              <w:rPr>
                <w:rFonts w:asciiTheme="majorEastAsia" w:eastAsiaTheme="majorEastAsia" w:hAnsiTheme="majorEastAsia"/>
              </w:rPr>
            </w:pPr>
            <w:r w:rsidRPr="00AB4042">
              <w:rPr>
                <w:rFonts w:asciiTheme="majorEastAsia" w:eastAsiaTheme="majorEastAsia" w:hAnsiTheme="majorEastAsia" w:hint="eastAsia"/>
              </w:rPr>
              <w:t>審核(</w:t>
            </w:r>
            <w:r w:rsidRPr="00AB4042">
              <w:rPr>
                <w:rFonts w:asciiTheme="majorEastAsia" w:eastAsiaTheme="majorEastAsia" w:hAnsiTheme="majorEastAsia" w:hint="eastAsia"/>
                <w:color w:val="FF0000"/>
              </w:rPr>
              <w:t>I)</w:t>
            </w:r>
          </w:p>
        </w:tc>
        <w:tc>
          <w:tcPr>
            <w:tcW w:w="1418" w:type="dxa"/>
            <w:vAlign w:val="center"/>
          </w:tcPr>
          <w:p w:rsidR="00AB4042" w:rsidRDefault="00AB4042" w:rsidP="003A08B9">
            <w:pPr>
              <w:jc w:val="center"/>
            </w:pPr>
            <w:r>
              <w:rPr>
                <w:rFonts w:hint="eastAsia"/>
              </w:rPr>
              <w:t>站長</w:t>
            </w:r>
          </w:p>
        </w:tc>
        <w:tc>
          <w:tcPr>
            <w:tcW w:w="3543" w:type="dxa"/>
            <w:vAlign w:val="center"/>
          </w:tcPr>
          <w:p w:rsidR="00AB4042" w:rsidRDefault="00AB4042" w:rsidP="00EC3607">
            <w:pPr>
              <w:jc w:val="both"/>
            </w:pPr>
            <w:r>
              <w:rPr>
                <w:rFonts w:hint="eastAsia"/>
              </w:rPr>
              <w:t>跑出站長群組，讓他們自己挑</w:t>
            </w:r>
          </w:p>
          <w:p w:rsidR="00AB4042" w:rsidRPr="00EC3607" w:rsidRDefault="00AB4042" w:rsidP="00EC3607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給我們自設站長群組，每個計畫可挑站長群組</w:t>
            </w:r>
            <w:r>
              <w:rPr>
                <w:rFonts w:hint="eastAsia"/>
              </w:rPr>
              <w:t>)</w:t>
            </w:r>
          </w:p>
        </w:tc>
        <w:tc>
          <w:tcPr>
            <w:tcW w:w="2744" w:type="dxa"/>
            <w:vMerge/>
          </w:tcPr>
          <w:p w:rsidR="00AB4042" w:rsidRDefault="00AB4042" w:rsidP="00EC3607">
            <w:pPr>
              <w:jc w:val="both"/>
            </w:pPr>
          </w:p>
        </w:tc>
      </w:tr>
      <w:tr w:rsidR="00AB4042" w:rsidTr="00033589">
        <w:trPr>
          <w:trHeight w:val="562"/>
        </w:trPr>
        <w:tc>
          <w:tcPr>
            <w:tcW w:w="1843" w:type="dxa"/>
            <w:vAlign w:val="center"/>
          </w:tcPr>
          <w:p w:rsidR="00AB4042" w:rsidRDefault="00AB4042" w:rsidP="003A08B9">
            <w:pPr>
              <w:jc w:val="center"/>
            </w:pPr>
            <w:r>
              <w:rPr>
                <w:rFonts w:hint="eastAsia"/>
              </w:rPr>
              <w:t>複核</w:t>
            </w:r>
            <w:r w:rsidRPr="00AB4042">
              <w:rPr>
                <w:rFonts w:asciiTheme="majorEastAsia" w:eastAsiaTheme="majorEastAsia" w:hAnsiTheme="majorEastAsia" w:hint="eastAsia"/>
              </w:rPr>
              <w:t>(</w:t>
            </w:r>
            <w:r w:rsidRPr="00AB4042">
              <w:rPr>
                <w:rFonts w:asciiTheme="majorEastAsia" w:eastAsiaTheme="majorEastAsia" w:hAnsiTheme="majorEastAsia" w:hint="eastAsia"/>
                <w:color w:val="FF0000"/>
              </w:rPr>
              <w:t>I</w:t>
            </w:r>
            <w:r>
              <w:rPr>
                <w:rFonts w:asciiTheme="majorEastAsia" w:eastAsiaTheme="majorEastAsia" w:hAnsiTheme="majorEastAsia" w:hint="eastAsia"/>
                <w:color w:val="FF0000"/>
              </w:rPr>
              <w:t>I</w:t>
            </w:r>
            <w:r w:rsidRPr="00AB4042">
              <w:rPr>
                <w:rFonts w:asciiTheme="majorEastAsia" w:eastAsiaTheme="majorEastAsia" w:hAnsiTheme="majorEastAsia" w:hint="eastAsia"/>
                <w:color w:val="FF0000"/>
              </w:rPr>
              <w:t>)</w:t>
            </w:r>
          </w:p>
        </w:tc>
        <w:tc>
          <w:tcPr>
            <w:tcW w:w="1418" w:type="dxa"/>
            <w:vAlign w:val="center"/>
          </w:tcPr>
          <w:p w:rsidR="00AB4042" w:rsidRDefault="00AB4042" w:rsidP="003A08B9">
            <w:pPr>
              <w:jc w:val="center"/>
            </w:pPr>
            <w:r>
              <w:rPr>
                <w:rFonts w:hint="eastAsia"/>
              </w:rPr>
              <w:t>秘書</w:t>
            </w:r>
          </w:p>
        </w:tc>
        <w:tc>
          <w:tcPr>
            <w:tcW w:w="3543" w:type="dxa"/>
            <w:vAlign w:val="center"/>
          </w:tcPr>
          <w:p w:rsidR="00AB4042" w:rsidRPr="003A08B9" w:rsidRDefault="00AB4042" w:rsidP="00EC3607">
            <w:pPr>
              <w:jc w:val="both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日以上請假，會需核到中心秘書</w:t>
            </w:r>
          </w:p>
        </w:tc>
        <w:tc>
          <w:tcPr>
            <w:tcW w:w="2744" w:type="dxa"/>
            <w:vMerge/>
          </w:tcPr>
          <w:p w:rsidR="00AB4042" w:rsidRDefault="00AB4042" w:rsidP="00EC3607">
            <w:pPr>
              <w:jc w:val="both"/>
            </w:pPr>
          </w:p>
        </w:tc>
      </w:tr>
      <w:tr w:rsidR="00AB4042" w:rsidTr="00033589">
        <w:trPr>
          <w:trHeight w:val="1511"/>
        </w:trPr>
        <w:tc>
          <w:tcPr>
            <w:tcW w:w="1843" w:type="dxa"/>
            <w:vAlign w:val="center"/>
          </w:tcPr>
          <w:p w:rsidR="00AB4042" w:rsidRDefault="00AB4042" w:rsidP="00EC3607">
            <w:pPr>
              <w:jc w:val="center"/>
            </w:pPr>
            <w:r>
              <w:rPr>
                <w:rFonts w:hint="eastAsia"/>
              </w:rPr>
              <w:t>複核</w:t>
            </w:r>
            <w:r w:rsidRPr="00AB4042">
              <w:rPr>
                <w:rFonts w:asciiTheme="majorEastAsia" w:eastAsiaTheme="majorEastAsia" w:hAnsiTheme="majorEastAsia" w:hint="eastAsia"/>
              </w:rPr>
              <w:t>(</w:t>
            </w:r>
            <w:r w:rsidRPr="00AB4042">
              <w:rPr>
                <w:rFonts w:asciiTheme="majorEastAsia" w:eastAsiaTheme="majorEastAsia" w:hAnsiTheme="majorEastAsia" w:hint="eastAsia"/>
                <w:color w:val="FF0000"/>
              </w:rPr>
              <w:t>I</w:t>
            </w:r>
            <w:r>
              <w:rPr>
                <w:rFonts w:asciiTheme="majorEastAsia" w:eastAsiaTheme="majorEastAsia" w:hAnsiTheme="majorEastAsia" w:hint="eastAsia"/>
                <w:color w:val="FF0000"/>
              </w:rPr>
              <w:t>II</w:t>
            </w:r>
            <w:r w:rsidRPr="00AB4042">
              <w:rPr>
                <w:rFonts w:asciiTheme="majorEastAsia" w:eastAsiaTheme="majorEastAsia" w:hAnsiTheme="majorEastAsia" w:hint="eastAsia"/>
                <w:color w:val="FF0000"/>
              </w:rPr>
              <w:t>)</w:t>
            </w:r>
          </w:p>
        </w:tc>
        <w:tc>
          <w:tcPr>
            <w:tcW w:w="1418" w:type="dxa"/>
            <w:vAlign w:val="center"/>
          </w:tcPr>
          <w:p w:rsidR="00AB4042" w:rsidRDefault="00AB4042" w:rsidP="003A08B9">
            <w:pPr>
              <w:jc w:val="center"/>
            </w:pPr>
            <w:r>
              <w:rPr>
                <w:rFonts w:hint="eastAsia"/>
              </w:rPr>
              <w:t>計畫督導</w:t>
            </w:r>
          </w:p>
        </w:tc>
        <w:tc>
          <w:tcPr>
            <w:tcW w:w="3543" w:type="dxa"/>
            <w:vAlign w:val="center"/>
          </w:tcPr>
          <w:p w:rsidR="00AB4042" w:rsidRDefault="00AB4042" w:rsidP="00EC3607">
            <w:pPr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跑出督導群組，讓他們自己挑</w:t>
            </w:r>
          </w:p>
          <w:p w:rsidR="00AB4042" w:rsidRDefault="00AB4042" w:rsidP="003A08B9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給我們自設督導群組，每個計畫可挑督導群組</w:t>
            </w:r>
            <w:r>
              <w:rPr>
                <w:rFonts w:hint="eastAsia"/>
              </w:rPr>
              <w:t>)</w:t>
            </w:r>
          </w:p>
          <w:p w:rsidR="00AB4042" w:rsidRPr="00AB4042" w:rsidRDefault="00AB4042" w:rsidP="003A08B9">
            <w:pPr>
              <w:jc w:val="both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計畫督導要能修改表單的金額或事項</w:t>
            </w:r>
          </w:p>
        </w:tc>
        <w:tc>
          <w:tcPr>
            <w:tcW w:w="2744" w:type="dxa"/>
            <w:vMerge/>
          </w:tcPr>
          <w:p w:rsidR="00AB4042" w:rsidRDefault="00AB4042" w:rsidP="00EC3607">
            <w:pPr>
              <w:jc w:val="both"/>
            </w:pPr>
          </w:p>
        </w:tc>
      </w:tr>
      <w:tr w:rsidR="00AB4042" w:rsidTr="00033589">
        <w:trPr>
          <w:trHeight w:val="794"/>
        </w:trPr>
        <w:tc>
          <w:tcPr>
            <w:tcW w:w="1843" w:type="dxa"/>
            <w:vAlign w:val="center"/>
          </w:tcPr>
          <w:p w:rsidR="00AB4042" w:rsidRDefault="00AB4042" w:rsidP="003A08B9">
            <w:pPr>
              <w:jc w:val="center"/>
            </w:pPr>
            <w:r>
              <w:rPr>
                <w:rFonts w:hint="eastAsia"/>
              </w:rPr>
              <w:t>結算</w:t>
            </w:r>
          </w:p>
        </w:tc>
        <w:tc>
          <w:tcPr>
            <w:tcW w:w="1418" w:type="dxa"/>
            <w:vAlign w:val="center"/>
          </w:tcPr>
          <w:p w:rsidR="00AB4042" w:rsidRDefault="00AB4042" w:rsidP="003A08B9">
            <w:pPr>
              <w:jc w:val="center"/>
            </w:pPr>
            <w:r>
              <w:rPr>
                <w:rFonts w:hint="eastAsia"/>
              </w:rPr>
              <w:t>計畫督導</w:t>
            </w:r>
          </w:p>
        </w:tc>
        <w:tc>
          <w:tcPr>
            <w:tcW w:w="3543" w:type="dxa"/>
            <w:vAlign w:val="center"/>
          </w:tcPr>
          <w:p w:rsidR="00AB4042" w:rsidRPr="003A08B9" w:rsidRDefault="00AB4042" w:rsidP="00EC3607">
            <w:pPr>
              <w:jc w:val="both"/>
            </w:pPr>
            <w:r>
              <w:rPr>
                <w:rFonts w:hint="eastAsia"/>
              </w:rPr>
              <w:t>結算差勤，算薪水</w:t>
            </w:r>
          </w:p>
        </w:tc>
        <w:tc>
          <w:tcPr>
            <w:tcW w:w="2744" w:type="dxa"/>
            <w:vMerge/>
          </w:tcPr>
          <w:p w:rsidR="00AB4042" w:rsidRDefault="00AB4042" w:rsidP="00EC3607">
            <w:pPr>
              <w:jc w:val="both"/>
            </w:pPr>
          </w:p>
        </w:tc>
      </w:tr>
    </w:tbl>
    <w:p w:rsidR="000A3D62" w:rsidRDefault="000A3D62"/>
    <w:p w:rsidR="00033589" w:rsidRDefault="00033589">
      <w:pPr>
        <w:widowControl/>
      </w:pPr>
      <w:r>
        <w:rPr>
          <w:rFonts w:hint="eastAsia"/>
        </w:rPr>
        <w:t>二、各計畫與簽核人的關係</w:t>
      </w:r>
    </w:p>
    <w:p w:rsidR="00033589" w:rsidRDefault="00033589">
      <w:pPr>
        <w:widowControl/>
      </w:pPr>
    </w:p>
    <w:p w:rsidR="00033589" w:rsidRDefault="007A1950">
      <w:pPr>
        <w:widowControl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45.7pt;margin-top:8.15pt;width:0;height:302.25pt;z-index:251667456" o:connectortype="straight" strokecolor="#31849b [2408]" strokeweight="2.25pt"/>
        </w:pict>
      </w:r>
      <w:r>
        <w:rPr>
          <w:noProof/>
        </w:rPr>
        <w:pict>
          <v:shape id="_x0000_s1045" type="#_x0000_t32" style="position:absolute;margin-left:376.35pt;margin-top:8.15pt;width:0;height:302.25pt;z-index:251669504" o:connectortype="straight" strokecolor="#31849b [2408]" strokeweight="2.25pt"/>
        </w:pict>
      </w:r>
      <w:r>
        <w:rPr>
          <w:noProof/>
        </w:rPr>
        <w:pict>
          <v:shape id="_x0000_s1042" type="#_x0000_t32" style="position:absolute;margin-left:135.2pt;margin-top:8.15pt;width:0;height:302.25pt;z-index:251668480" o:connectortype="straight" strokecolor="#31849b [2408]" strokeweight="2.25pt"/>
        </w:pict>
      </w:r>
    </w:p>
    <w:p w:rsidR="00033589" w:rsidRDefault="007A1950">
      <w:pPr>
        <w:widowControl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margin-left:261.6pt;margin-top:118.25pt;width:21.75pt;height:25.95pt;z-index:251666432" fillcolor="white [3201]" strokecolor="#4f81bd [3204]" strokeweight="2.5pt">
            <v:shadow color="#868686"/>
          </v:shape>
        </w:pict>
      </w:r>
      <w:r>
        <w:rPr>
          <w:noProof/>
        </w:rPr>
        <w:pict>
          <v:oval id="_x0000_s1039" style="position:absolute;margin-left:288.35pt;margin-top:98.15pt;width:78.7pt;height:70.3pt;z-index:251665408" fillcolor="white [3201]" strokecolor="#c0504d [3205]" strokeweight="2.5pt">
            <v:shadow color="#868686"/>
            <v:textbox style="mso-next-textbox:#_x0000_s1039">
              <w:txbxContent>
                <w:p w:rsidR="00423C43" w:rsidRDefault="00423C43" w:rsidP="00423C43">
                  <w:pPr>
                    <w:jc w:val="center"/>
                  </w:pPr>
                  <w:r>
                    <w:rPr>
                      <w:rFonts w:hint="eastAsia"/>
                    </w:rPr>
                    <w:t>展譽職涯管理</w:t>
                  </w:r>
                </w:p>
              </w:txbxContent>
            </v:textbox>
          </v:oval>
        </w:pict>
      </w:r>
      <w:r w:rsidR="00423C43" w:rsidRPr="00423C43">
        <w:rPr>
          <w:noProof/>
        </w:rPr>
        <w:drawing>
          <wp:inline distT="0" distB="0" distL="0" distR="0">
            <wp:extent cx="4008475" cy="1796902"/>
            <wp:effectExtent l="0" t="0" r="0" b="0"/>
            <wp:docPr id="15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423C43" w:rsidRPr="00423C43">
        <w:rPr>
          <w:noProof/>
        </w:rPr>
        <w:drawing>
          <wp:inline distT="0" distB="0" distL="0" distR="0">
            <wp:extent cx="4008475" cy="1796902"/>
            <wp:effectExtent l="0" t="0" r="0" b="0"/>
            <wp:docPr id="13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033589" w:rsidRDefault="007A1950">
      <w:pPr>
        <w:widowControl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261.6pt;margin-top:4.4pt;width:105.5pt;height:30.1pt;z-index:251672576" fillcolor="yellow">
            <v:textbox>
              <w:txbxContent>
                <w:p w:rsidR="00423C43" w:rsidRDefault="00423C43" w:rsidP="00423C43">
                  <w:pPr>
                    <w:jc w:val="center"/>
                  </w:pPr>
                  <w:r>
                    <w:rPr>
                      <w:rFonts w:hint="eastAsia"/>
                    </w:rPr>
                    <w:t>展譽職涯管理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138.6pt;margin-top:4.4pt;width:105.5pt;height:30.1pt;z-index:251671552" fillcolor="yellow">
            <v:textbox>
              <w:txbxContent>
                <w:p w:rsidR="00423C43" w:rsidRDefault="00423C43" w:rsidP="00423C43">
                  <w:pPr>
                    <w:jc w:val="center"/>
                  </w:pPr>
                  <w:r>
                    <w:rPr>
                      <w:rFonts w:hint="eastAsia"/>
                    </w:rPr>
                    <w:t>各中心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各站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12.15pt;margin-top:4.4pt;width:105.5pt;height:30.1pt;z-index:251670528" fillcolor="yellow">
            <v:textbox>
              <w:txbxContent>
                <w:p w:rsidR="00423C43" w:rsidRDefault="00423C43" w:rsidP="00423C43">
                  <w:pPr>
                    <w:jc w:val="center"/>
                  </w:pPr>
                  <w:r>
                    <w:rPr>
                      <w:rFonts w:hint="eastAsia"/>
                    </w:rPr>
                    <w:t>各計畫人員</w:t>
                  </w:r>
                </w:p>
              </w:txbxContent>
            </v:textbox>
          </v:shape>
        </w:pict>
      </w:r>
    </w:p>
    <w:p w:rsidR="00423C43" w:rsidRDefault="00423C43">
      <w:pPr>
        <w:widowControl/>
      </w:pPr>
      <w:bookmarkStart w:id="0" w:name="_GoBack"/>
      <w:bookmarkEnd w:id="0"/>
      <w:r>
        <w:br w:type="page"/>
      </w:r>
    </w:p>
    <w:p w:rsidR="00033589" w:rsidRDefault="00033589" w:rsidP="00033589">
      <w:r>
        <w:rPr>
          <w:rFonts w:hint="eastAsia"/>
        </w:rPr>
        <w:lastRenderedPageBreak/>
        <w:t>二、中心組織圖</w:t>
      </w:r>
      <w:r>
        <w:rPr>
          <w:rFonts w:hint="eastAsia"/>
        </w:rPr>
        <w:t>(</w:t>
      </w:r>
      <w:r>
        <w:rPr>
          <w:rFonts w:hint="eastAsia"/>
        </w:rPr>
        <w:t>下圖</w:t>
      </w:r>
      <w:r>
        <w:rPr>
          <w:rFonts w:hint="eastAsia"/>
        </w:rPr>
        <w:t>)</w:t>
      </w:r>
      <w:r>
        <w:rPr>
          <w:rFonts w:hint="eastAsia"/>
        </w:rPr>
        <w:t>，他們簽完才換新譽簽，然後結算薪資</w:t>
      </w:r>
    </w:p>
    <w:p w:rsidR="000A3D62" w:rsidRPr="00033589" w:rsidRDefault="000A3D62"/>
    <w:p w:rsidR="003A08B9" w:rsidRDefault="007A1950">
      <w:r>
        <w:rPr>
          <w:noProof/>
        </w:rPr>
        <w:pict>
          <v:group id="_x0000_s1037" style="position:absolute;margin-left:-9.65pt;margin-top:73.25pt;width:460.4pt;height:138pt;z-index:251663360" coordorigin="1607,3265" coordsize="9208,2760">
            <v:shape id="_x0000_s1028" type="#_x0000_t32" style="position:absolute;left:1607;top:6025;width:9093;height:0" o:connectortype="straight" strokecolor="red" strokeweight="2.25pt"/>
            <v:shape id="_x0000_s1029" type="#_x0000_t202" style="position:absolute;left:8154;top:5489;width:2661;height:487" strokecolor="white [3212]">
              <v:textbox style="mso-next-textbox:#_x0000_s1029">
                <w:txbxContent>
                  <w:p w:rsidR="000A3D62" w:rsidRPr="000A3D62" w:rsidRDefault="000A3D62">
                    <w:pPr>
                      <w:rPr>
                        <w:b/>
                        <w:color w:val="FF0000"/>
                        <w:shd w:val="pct15" w:color="auto" w:fill="FFFFFF"/>
                      </w:rPr>
                    </w:pPr>
                    <w:r w:rsidRPr="000A3D62"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第一關：有五個站長</w:t>
                    </w:r>
                  </w:p>
                </w:txbxContent>
              </v:textbox>
            </v:shape>
            <v:shape id="_x0000_s1035" type="#_x0000_t32" style="position:absolute;left:1607;top:4186;width:9093;height:0" o:connectortype="straight" strokecolor="red" strokeweight="2.25pt"/>
            <v:shape id="_x0000_s1036" type="#_x0000_t202" style="position:absolute;left:8045;top:3265;width:2661;height:853" strokecolor="white [3212]">
              <v:textbox style="mso-next-textbox:#_x0000_s1036">
                <w:txbxContent>
                  <w:p w:rsidR="00033589" w:rsidRPr="000A3D62" w:rsidRDefault="00033589" w:rsidP="00033589">
                    <w:pPr>
                      <w:rPr>
                        <w:b/>
                        <w:color w:val="FF0000"/>
                        <w:shd w:val="pct15" w:color="auto" w:fill="FFFFFF"/>
                      </w:rPr>
                    </w:pPr>
                    <w:r w:rsidRPr="000A3D62"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第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二</w:t>
                    </w:r>
                    <w:r w:rsidRPr="000A3D62"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關：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秘書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(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超過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3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日以上的請假</w:t>
                    </w:r>
                    <w:r>
                      <w:rPr>
                        <w:rFonts w:hint="eastAsia"/>
                        <w:b/>
                        <w:color w:val="FF0000"/>
                        <w:shd w:val="pct15" w:color="auto" w:fill="FFFFFF"/>
                      </w:rPr>
                      <w:t>)</w:t>
                    </w:r>
                  </w:p>
                </w:txbxContent>
              </v:textbox>
            </v:shape>
          </v:group>
        </w:pict>
      </w:r>
      <w:r w:rsidR="00033589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-507262</wp:posOffset>
            </wp:positionH>
            <wp:positionV relativeFrom="paragraph">
              <wp:posOffset>154172</wp:posOffset>
            </wp:positionV>
            <wp:extent cx="4978252" cy="4104168"/>
            <wp:effectExtent l="19050" t="0" r="0" b="0"/>
            <wp:wrapNone/>
            <wp:docPr id="3" name="圖片 1" descr="組織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組織圖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52" cy="41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08B9" w:rsidSect="00F259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5C3"/>
    <w:multiLevelType w:val="multilevel"/>
    <w:tmpl w:val="FBF23E46"/>
    <w:styleLink w:val="-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eastAsia="標楷體" w:hAnsi="Wingdings"/>
        <w:kern w:val="2"/>
        <w:sz w:val="28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33806BB"/>
    <w:multiLevelType w:val="hybridMultilevel"/>
    <w:tmpl w:val="C478E8AE"/>
    <w:lvl w:ilvl="0" w:tplc="F7D2F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3CCE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0281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8D0D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C6E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66EF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E78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E447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9B46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154234BE"/>
    <w:multiLevelType w:val="multilevel"/>
    <w:tmpl w:val="0409001D"/>
    <w:styleLink w:val="a"/>
    <w:lvl w:ilvl="0">
      <w:start w:val="1"/>
      <w:numFmt w:val="ideographLegalTraditional"/>
      <w:lvlText w:val="%1"/>
      <w:lvlJc w:val="left"/>
      <w:pPr>
        <w:ind w:left="425" w:hanging="425"/>
      </w:pPr>
      <w:rPr>
        <w:rFonts w:eastAsia="標楷體" w:hint="eastAsia"/>
        <w:b/>
        <w:sz w:val="32"/>
      </w:rPr>
    </w:lvl>
    <w:lvl w:ilvl="1">
      <w:start w:val="1"/>
      <w:numFmt w:val="taiwaneseCountingThousand"/>
      <w:lvlText w:val="%1.%2"/>
      <w:lvlJc w:val="left"/>
      <w:pPr>
        <w:ind w:left="992" w:hanging="567"/>
      </w:pPr>
      <w:rPr>
        <w:rFonts w:eastAsia="標楷體" w:hint="eastAsia"/>
        <w:sz w:val="32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4FBE7205"/>
    <w:multiLevelType w:val="hybridMultilevel"/>
    <w:tmpl w:val="32180A54"/>
    <w:lvl w:ilvl="0" w:tplc="B05C2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B521694"/>
    <w:multiLevelType w:val="hybridMultilevel"/>
    <w:tmpl w:val="1AB27E7A"/>
    <w:lvl w:ilvl="0" w:tplc="323E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7E030F"/>
    <w:multiLevelType w:val="multilevel"/>
    <w:tmpl w:val="04090025"/>
    <w:styleLink w:val="1"/>
    <w:lvl w:ilvl="0">
      <w:start w:val="1"/>
      <w:numFmt w:val="taiwaneseCountingThousand"/>
      <w:suff w:val="nothing"/>
      <w:lvlText w:val="第%1章"/>
      <w:lvlJc w:val="left"/>
      <w:pPr>
        <w:ind w:left="425" w:hanging="425"/>
      </w:pPr>
      <w:rPr>
        <w:rFonts w:eastAsia="微軟正黑體" w:hint="eastAsia"/>
        <w:b/>
        <w:sz w:val="28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</w:lvl>
    <w:lvl w:ilvl="3">
      <w:start w:val="1"/>
      <w:numFmt w:val="none"/>
      <w:suff w:val="nothing"/>
      <w:lvlText w:val=""/>
      <w:lvlJc w:val="left"/>
      <w:pPr>
        <w:ind w:left="1984" w:hanging="708"/>
      </w:pPr>
    </w:lvl>
    <w:lvl w:ilvl="4">
      <w:start w:val="1"/>
      <w:numFmt w:val="none"/>
      <w:suff w:val="nothing"/>
      <w:lvlText w:val=""/>
      <w:lvlJc w:val="left"/>
      <w:pPr>
        <w:ind w:left="2551" w:hanging="850"/>
      </w:pPr>
    </w:lvl>
    <w:lvl w:ilvl="5">
      <w:start w:val="1"/>
      <w:numFmt w:val="none"/>
      <w:suff w:val="nothing"/>
      <w:lvlText w:val=""/>
      <w:lvlJc w:val="left"/>
      <w:pPr>
        <w:ind w:left="3260" w:hanging="1134"/>
      </w:pPr>
    </w:lvl>
    <w:lvl w:ilvl="6">
      <w:start w:val="1"/>
      <w:numFmt w:val="none"/>
      <w:suff w:val="nothing"/>
      <w:lvlText w:val=""/>
      <w:lvlJc w:val="left"/>
      <w:pPr>
        <w:ind w:left="3827" w:hanging="1276"/>
      </w:pPr>
    </w:lvl>
    <w:lvl w:ilvl="7">
      <w:start w:val="1"/>
      <w:numFmt w:val="none"/>
      <w:suff w:val="nothing"/>
      <w:lvlText w:val=""/>
      <w:lvlJc w:val="left"/>
      <w:pPr>
        <w:ind w:left="4394" w:hanging="1418"/>
      </w:pPr>
    </w:lvl>
    <w:lvl w:ilvl="8">
      <w:start w:val="1"/>
      <w:numFmt w:val="none"/>
      <w:suff w:val="nothing"/>
      <w:lvlText w:val=""/>
      <w:lvlJc w:val="left"/>
      <w:pPr>
        <w:ind w:left="5102" w:hanging="170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3607"/>
    <w:rsid w:val="00033589"/>
    <w:rsid w:val="000A3D62"/>
    <w:rsid w:val="001C2F45"/>
    <w:rsid w:val="002F5CD6"/>
    <w:rsid w:val="003A08B9"/>
    <w:rsid w:val="003C00E5"/>
    <w:rsid w:val="00400AC5"/>
    <w:rsid w:val="00423C43"/>
    <w:rsid w:val="00527330"/>
    <w:rsid w:val="006B5A55"/>
    <w:rsid w:val="007A1950"/>
    <w:rsid w:val="009C3FC7"/>
    <w:rsid w:val="00AB4042"/>
    <w:rsid w:val="00AE6EDE"/>
    <w:rsid w:val="00B14EC0"/>
    <w:rsid w:val="00C37129"/>
    <w:rsid w:val="00EC3607"/>
    <w:rsid w:val="00F25950"/>
    <w:rsid w:val="00FF1267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28"/>
        <o:r id="V:Rule2" type="connector" idref="#_x0000_s1041"/>
        <o:r id="V:Rule3" type="connector" idref="#_x0000_s1035"/>
        <o:r id="V:Rule4" type="connector" idref="#_x0000_s1045"/>
        <o:r id="V:Rule5" type="connector" idref="#_x0000_s10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595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樣式1"/>
    <w:rsid w:val="00AE6EDE"/>
    <w:pPr>
      <w:numPr>
        <w:numId w:val="1"/>
      </w:numPr>
    </w:pPr>
  </w:style>
  <w:style w:type="numbering" w:customStyle="1" w:styleId="a">
    <w:name w:val="標書格式"/>
    <w:uiPriority w:val="99"/>
    <w:rsid w:val="009C3FC7"/>
    <w:pPr>
      <w:numPr>
        <w:numId w:val="2"/>
      </w:numPr>
    </w:pPr>
  </w:style>
  <w:style w:type="numbering" w:customStyle="1" w:styleId="-">
    <w:name w:val="表格-符號"/>
    <w:basedOn w:val="a3"/>
    <w:rsid w:val="00C37129"/>
    <w:pPr>
      <w:numPr>
        <w:numId w:val="3"/>
      </w:numPr>
    </w:pPr>
  </w:style>
  <w:style w:type="paragraph" w:customStyle="1" w:styleId="-14">
    <w:name w:val="表格-內文(左14)"/>
    <w:basedOn w:val="a0"/>
    <w:autoRedefine/>
    <w:qFormat/>
    <w:rsid w:val="00B14EC0"/>
    <w:pPr>
      <w:widowControl/>
      <w:jc w:val="both"/>
    </w:pPr>
    <w:rPr>
      <w:rFonts w:ascii="標楷體" w:eastAsia="新細明體" w:hAnsi="標楷體" w:cs="新細明體"/>
      <w:b/>
      <w:bCs/>
      <w:color w:val="000000"/>
      <w:kern w:val="0"/>
      <w:sz w:val="22"/>
    </w:rPr>
  </w:style>
  <w:style w:type="table" w:styleId="a4">
    <w:name w:val="Table Grid"/>
    <w:basedOn w:val="a2"/>
    <w:uiPriority w:val="59"/>
    <w:rsid w:val="00EC3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EC3607"/>
    <w:pPr>
      <w:ind w:leftChars="200" w:left="480"/>
    </w:pPr>
  </w:style>
  <w:style w:type="paragraph" w:styleId="a6">
    <w:name w:val="Balloon Text"/>
    <w:basedOn w:val="a0"/>
    <w:link w:val="a7"/>
    <w:uiPriority w:val="99"/>
    <w:semiHidden/>
    <w:unhideWhenUsed/>
    <w:rsid w:val="003A08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1"/>
    <w:link w:val="a6"/>
    <w:uiPriority w:val="99"/>
    <w:semiHidden/>
    <w:rsid w:val="003A08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4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BD8547-8DB4-495C-9D86-8D96ED3DBF54}" type="doc">
      <dgm:prSet loTypeId="urn:microsoft.com/office/officeart/2005/8/layout/equati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014D9CD8-C652-4089-B09B-552D66019F7F}">
      <dgm:prSet phldrT="[文字]"/>
      <dgm:spPr/>
      <dgm:t>
        <a:bodyPr/>
        <a:lstStyle/>
        <a:p>
          <a:r>
            <a:rPr lang="zh-TW" altLang="en-US"/>
            <a:t>計畫</a:t>
          </a:r>
          <a:r>
            <a:rPr lang="en-US" altLang="zh-TW"/>
            <a:t>1</a:t>
          </a:r>
          <a:endParaRPr lang="zh-TW" altLang="en-US"/>
        </a:p>
      </dgm:t>
    </dgm:pt>
    <dgm:pt modelId="{196409C5-E75A-4EB4-970D-382BAA06E71D}" type="parTrans" cxnId="{73D9FA2B-EE92-4369-8D3B-39EA2C99A7E2}">
      <dgm:prSet/>
      <dgm:spPr/>
      <dgm:t>
        <a:bodyPr/>
        <a:lstStyle/>
        <a:p>
          <a:endParaRPr lang="zh-TW" altLang="en-US"/>
        </a:p>
      </dgm:t>
    </dgm:pt>
    <dgm:pt modelId="{4776EC27-BE43-4726-BC70-7854D1936E20}" type="sibTrans" cxnId="{73D9FA2B-EE92-4369-8D3B-39EA2C99A7E2}">
      <dgm:prSet/>
      <dgm:spPr/>
      <dgm:t>
        <a:bodyPr/>
        <a:lstStyle/>
        <a:p>
          <a:endParaRPr lang="zh-TW" altLang="en-US"/>
        </a:p>
      </dgm:t>
    </dgm:pt>
    <dgm:pt modelId="{FEE457A3-C91F-4490-9B80-8B208E03DF82}">
      <dgm:prSet phldrT="[文字]"/>
      <dgm:spPr/>
      <dgm:t>
        <a:bodyPr/>
        <a:lstStyle/>
        <a:p>
          <a:r>
            <a:rPr lang="zh-TW" altLang="en-US"/>
            <a:t>計畫</a:t>
          </a:r>
          <a:r>
            <a:rPr lang="en-US" altLang="zh-TW"/>
            <a:t>3</a:t>
          </a:r>
          <a:endParaRPr lang="zh-TW" altLang="en-US"/>
        </a:p>
      </dgm:t>
    </dgm:pt>
    <dgm:pt modelId="{9D3FEE0B-C0C4-4D41-9449-298DB1EE286B}" type="parTrans" cxnId="{CEC58FBA-F4C9-472B-8EE7-9C8440AC6395}">
      <dgm:prSet/>
      <dgm:spPr/>
      <dgm:t>
        <a:bodyPr/>
        <a:lstStyle/>
        <a:p>
          <a:endParaRPr lang="zh-TW" altLang="en-US"/>
        </a:p>
      </dgm:t>
    </dgm:pt>
    <dgm:pt modelId="{A4DB6F09-423E-4E77-AB03-E070B8B6D75C}" type="sibTrans" cxnId="{CEC58FBA-F4C9-472B-8EE7-9C8440AC6395}">
      <dgm:prSet/>
      <dgm:spPr/>
      <dgm:t>
        <a:bodyPr/>
        <a:lstStyle/>
        <a:p>
          <a:endParaRPr lang="zh-TW" altLang="en-US"/>
        </a:p>
      </dgm:t>
    </dgm:pt>
    <dgm:pt modelId="{FF6F5E6A-CFB1-4F5F-930C-E56AABC77C83}">
      <dgm:prSet/>
      <dgm:spPr/>
      <dgm:t>
        <a:bodyPr/>
        <a:lstStyle/>
        <a:p>
          <a:r>
            <a:rPr lang="zh-TW" altLang="en-US"/>
            <a:t>計畫</a:t>
          </a:r>
          <a:r>
            <a:rPr lang="en-US" altLang="zh-TW"/>
            <a:t>2</a:t>
          </a:r>
          <a:endParaRPr lang="zh-TW" altLang="en-US"/>
        </a:p>
      </dgm:t>
    </dgm:pt>
    <dgm:pt modelId="{CFDBC90B-8DE6-4AD9-B2EC-91016EE4DAD0}" type="parTrans" cxnId="{4269718F-5038-463D-A4D4-06CA6FB8E41C}">
      <dgm:prSet/>
      <dgm:spPr/>
      <dgm:t>
        <a:bodyPr/>
        <a:lstStyle/>
        <a:p>
          <a:endParaRPr lang="zh-TW" altLang="en-US"/>
        </a:p>
      </dgm:t>
    </dgm:pt>
    <dgm:pt modelId="{B1B0ADBA-A2BB-43D5-8969-D54301661CAC}" type="sibTrans" cxnId="{4269718F-5038-463D-A4D4-06CA6FB8E41C}">
      <dgm:prSet/>
      <dgm:spPr/>
      <dgm:t>
        <a:bodyPr/>
        <a:lstStyle/>
        <a:p>
          <a:endParaRPr lang="zh-TW" altLang="en-US"/>
        </a:p>
      </dgm:t>
    </dgm:pt>
    <dgm:pt modelId="{90FFF6C0-B6DB-45CF-9F2C-F1A02B0B9D9A}">
      <dgm:prSet phldrT="[文字]"/>
      <dgm:spPr/>
      <dgm:t>
        <a:bodyPr/>
        <a:lstStyle/>
        <a:p>
          <a:r>
            <a:rPr lang="zh-TW" altLang="en-US"/>
            <a:t>桃竹苗區就業服務中心</a:t>
          </a:r>
        </a:p>
      </dgm:t>
    </dgm:pt>
    <dgm:pt modelId="{D45AB7FC-8B4D-4758-98E3-D7E4FDC44A74}" type="sibTrans" cxnId="{4BE007F4-7829-458D-9CD6-C9A5763EFFA9}">
      <dgm:prSet/>
      <dgm:spPr/>
      <dgm:t>
        <a:bodyPr/>
        <a:lstStyle/>
        <a:p>
          <a:endParaRPr lang="zh-TW" altLang="en-US"/>
        </a:p>
      </dgm:t>
    </dgm:pt>
    <dgm:pt modelId="{BBE79320-E36A-4151-917D-86E06B0535C2}" type="parTrans" cxnId="{4BE007F4-7829-458D-9CD6-C9A5763EFFA9}">
      <dgm:prSet/>
      <dgm:spPr/>
      <dgm:t>
        <a:bodyPr/>
        <a:lstStyle/>
        <a:p>
          <a:endParaRPr lang="zh-TW" altLang="en-US"/>
        </a:p>
      </dgm:t>
    </dgm:pt>
    <dgm:pt modelId="{1272815F-C94A-4209-A872-1DF760EB0CB2}" type="pres">
      <dgm:prSet presAssocID="{60BD8547-8DB4-495C-9D86-8D96ED3DBF5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A3937F45-98B6-4900-A4B8-C4007CC32BF0}" type="pres">
      <dgm:prSet presAssocID="{60BD8547-8DB4-495C-9D86-8D96ED3DBF54}" presName="vNodes" presStyleCnt="0"/>
      <dgm:spPr/>
    </dgm:pt>
    <dgm:pt modelId="{CA56EE61-E570-4594-A985-12E15C919888}" type="pres">
      <dgm:prSet presAssocID="{014D9CD8-C652-4089-B09B-552D66019F7F}" presName="node" presStyleLbl="node1" presStyleIdx="0" presStyleCnt="4" custScaleX="179404" custScaleY="142599" custLinFactX="-100000" custLinFactY="21113" custLinFactNeighborX="-146759" custLinFactNeighborY="1000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322C9C3-D1C1-4F04-A957-E86E3B01C322}" type="pres">
      <dgm:prSet presAssocID="{4776EC27-BE43-4726-BC70-7854D1936E20}" presName="spacerT" presStyleCnt="0"/>
      <dgm:spPr/>
    </dgm:pt>
    <dgm:pt modelId="{2502039E-D72A-4C13-951C-97A2BD46EC96}" type="pres">
      <dgm:prSet presAssocID="{4776EC27-BE43-4726-BC70-7854D1936E20}" presName="sibTrans" presStyleLbl="sibTrans2D1" presStyleIdx="0" presStyleCnt="3" custLinFactX="-100000" custLinFactY="-9594" custLinFactNeighborX="-100994" custLinFactNeighborY="-100000"/>
      <dgm:spPr/>
      <dgm:t>
        <a:bodyPr/>
        <a:lstStyle/>
        <a:p>
          <a:endParaRPr lang="zh-TW" altLang="en-US"/>
        </a:p>
      </dgm:t>
    </dgm:pt>
    <dgm:pt modelId="{4D542AB9-2AA2-427A-9499-70335815AC88}" type="pres">
      <dgm:prSet presAssocID="{4776EC27-BE43-4726-BC70-7854D1936E20}" presName="spacerB" presStyleCnt="0"/>
      <dgm:spPr/>
    </dgm:pt>
    <dgm:pt modelId="{39DAC40C-F25C-4FDA-9648-1432941A58E1}" type="pres">
      <dgm:prSet presAssocID="{FEE457A3-C91F-4490-9B80-8B208E03DF82}" presName="node" presStyleLbl="node1" presStyleIdx="1" presStyleCnt="4" custScaleX="179404" custScaleY="142599" custLinFactY="-2114" custLinFactNeighborX="-57990" custLinFactNeighborY="-1000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37AC33B-3C19-4223-9675-DFE2D793C48F}" type="pres">
      <dgm:prSet presAssocID="{A4DB6F09-423E-4E77-AB03-E070B8B6D75C}" presName="spacerT" presStyleCnt="0"/>
      <dgm:spPr/>
    </dgm:pt>
    <dgm:pt modelId="{8A11068B-54EB-4D5A-BA82-D7061FB1104B}" type="pres">
      <dgm:prSet presAssocID="{A4DB6F09-423E-4E77-AB03-E070B8B6D75C}" presName="sibTrans" presStyleLbl="sibTrans2D1" presStyleIdx="1" presStyleCnt="3" custLinFactX="-100000" custLinFactY="2653" custLinFactNeighborX="-106774" custLinFactNeighborY="100000"/>
      <dgm:spPr/>
      <dgm:t>
        <a:bodyPr/>
        <a:lstStyle/>
        <a:p>
          <a:endParaRPr lang="zh-TW" altLang="en-US"/>
        </a:p>
      </dgm:t>
    </dgm:pt>
    <dgm:pt modelId="{81BCD0A4-FFD8-4C0F-BCD7-DF14C94D27FD}" type="pres">
      <dgm:prSet presAssocID="{A4DB6F09-423E-4E77-AB03-E070B8B6D75C}" presName="spacerB" presStyleCnt="0"/>
      <dgm:spPr/>
    </dgm:pt>
    <dgm:pt modelId="{39FCCE58-1210-43AC-A6AA-E305D9D24D8A}" type="pres">
      <dgm:prSet presAssocID="{FF6F5E6A-CFB1-4F5F-930C-E56AABC77C83}" presName="node" presStyleLbl="node1" presStyleIdx="2" presStyleCnt="4" custScaleX="179404" custScaleY="142599" custLinFactX="-100000" custLinFactY="-140379" custLinFactNeighborX="-160324" custLinFactNeighborY="-2000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F3B374E-4668-42BF-9534-3E7CC1348BD5}" type="pres">
      <dgm:prSet presAssocID="{60BD8547-8DB4-495C-9D86-8D96ED3DBF54}" presName="sibTransLast" presStyleLbl="sibTrans2D1" presStyleIdx="2" presStyleCnt="3" custScaleX="82470" custScaleY="234999" custLinFactNeighborX="40684" custLinFactNeighborY="27510"/>
      <dgm:spPr/>
      <dgm:t>
        <a:bodyPr/>
        <a:lstStyle/>
        <a:p>
          <a:endParaRPr lang="zh-TW" altLang="en-US"/>
        </a:p>
      </dgm:t>
    </dgm:pt>
    <dgm:pt modelId="{E602CDAA-0CAD-47A2-8C81-F70F71730CBE}" type="pres">
      <dgm:prSet presAssocID="{60BD8547-8DB4-495C-9D86-8D96ED3DBF54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9F8E016B-D1A2-404E-89CB-DDDDD3863DCB}" type="pres">
      <dgm:prSet presAssocID="{60BD8547-8DB4-495C-9D86-8D96ED3DBF54}" presName="lastNode" presStyleLbl="node1" presStyleIdx="3" presStyleCnt="4" custScaleX="123216" custScaleY="134149" custLinFactNeighborX="30991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3BB63BFC-D149-4F9F-8AA0-40301C1480DA}" type="presOf" srcId="{B1B0ADBA-A2BB-43D5-8969-D54301661CAC}" destId="{FF3B374E-4668-42BF-9534-3E7CC1348BD5}" srcOrd="0" destOrd="0" presId="urn:microsoft.com/office/officeart/2005/8/layout/equation2"/>
    <dgm:cxn modelId="{486E866D-26AA-410C-8610-0D7EC7EA3CD4}" type="presOf" srcId="{014D9CD8-C652-4089-B09B-552D66019F7F}" destId="{CA56EE61-E570-4594-A985-12E15C919888}" srcOrd="0" destOrd="0" presId="urn:microsoft.com/office/officeart/2005/8/layout/equation2"/>
    <dgm:cxn modelId="{EF398ED3-8B9B-43F2-8590-4C2D73847424}" type="presOf" srcId="{FF6F5E6A-CFB1-4F5F-930C-E56AABC77C83}" destId="{39FCCE58-1210-43AC-A6AA-E305D9D24D8A}" srcOrd="0" destOrd="0" presId="urn:microsoft.com/office/officeart/2005/8/layout/equation2"/>
    <dgm:cxn modelId="{73D9FA2B-EE92-4369-8D3B-39EA2C99A7E2}" srcId="{60BD8547-8DB4-495C-9D86-8D96ED3DBF54}" destId="{014D9CD8-C652-4089-B09B-552D66019F7F}" srcOrd="0" destOrd="0" parTransId="{196409C5-E75A-4EB4-970D-382BAA06E71D}" sibTransId="{4776EC27-BE43-4726-BC70-7854D1936E20}"/>
    <dgm:cxn modelId="{4BE007F4-7829-458D-9CD6-C9A5763EFFA9}" srcId="{60BD8547-8DB4-495C-9D86-8D96ED3DBF54}" destId="{90FFF6C0-B6DB-45CF-9F2C-F1A02B0B9D9A}" srcOrd="3" destOrd="0" parTransId="{BBE79320-E36A-4151-917D-86E06B0535C2}" sibTransId="{D45AB7FC-8B4D-4758-98E3-D7E4FDC44A74}"/>
    <dgm:cxn modelId="{9BE33C23-6868-4384-8B4D-6C8D5FB070F3}" type="presOf" srcId="{90FFF6C0-B6DB-45CF-9F2C-F1A02B0B9D9A}" destId="{9F8E016B-D1A2-404E-89CB-DDDDD3863DCB}" srcOrd="0" destOrd="0" presId="urn:microsoft.com/office/officeart/2005/8/layout/equation2"/>
    <dgm:cxn modelId="{B22A994B-465D-46F1-8A9F-1B08746CFC14}" type="presOf" srcId="{A4DB6F09-423E-4E77-AB03-E070B8B6D75C}" destId="{8A11068B-54EB-4D5A-BA82-D7061FB1104B}" srcOrd="0" destOrd="0" presId="urn:microsoft.com/office/officeart/2005/8/layout/equation2"/>
    <dgm:cxn modelId="{12B6807B-B6AE-4362-AA80-EC53271234CB}" type="presOf" srcId="{B1B0ADBA-A2BB-43D5-8969-D54301661CAC}" destId="{E602CDAA-0CAD-47A2-8C81-F70F71730CBE}" srcOrd="1" destOrd="0" presId="urn:microsoft.com/office/officeart/2005/8/layout/equation2"/>
    <dgm:cxn modelId="{4269718F-5038-463D-A4D4-06CA6FB8E41C}" srcId="{60BD8547-8DB4-495C-9D86-8D96ED3DBF54}" destId="{FF6F5E6A-CFB1-4F5F-930C-E56AABC77C83}" srcOrd="2" destOrd="0" parTransId="{CFDBC90B-8DE6-4AD9-B2EC-91016EE4DAD0}" sibTransId="{B1B0ADBA-A2BB-43D5-8969-D54301661CAC}"/>
    <dgm:cxn modelId="{DF66C5A4-0C32-46FC-8773-6146E15AF1AF}" type="presOf" srcId="{FEE457A3-C91F-4490-9B80-8B208E03DF82}" destId="{39DAC40C-F25C-4FDA-9648-1432941A58E1}" srcOrd="0" destOrd="0" presId="urn:microsoft.com/office/officeart/2005/8/layout/equation2"/>
    <dgm:cxn modelId="{1FA326D8-6450-4C98-98B7-BEB93FE24231}" type="presOf" srcId="{60BD8547-8DB4-495C-9D86-8D96ED3DBF54}" destId="{1272815F-C94A-4209-A872-1DF760EB0CB2}" srcOrd="0" destOrd="0" presId="urn:microsoft.com/office/officeart/2005/8/layout/equation2"/>
    <dgm:cxn modelId="{CEC58FBA-F4C9-472B-8EE7-9C8440AC6395}" srcId="{60BD8547-8DB4-495C-9D86-8D96ED3DBF54}" destId="{FEE457A3-C91F-4490-9B80-8B208E03DF82}" srcOrd="1" destOrd="0" parTransId="{9D3FEE0B-C0C4-4D41-9449-298DB1EE286B}" sibTransId="{A4DB6F09-423E-4E77-AB03-E070B8B6D75C}"/>
    <dgm:cxn modelId="{5552B340-406B-4A50-A308-A59E8946766F}" type="presOf" srcId="{4776EC27-BE43-4726-BC70-7854D1936E20}" destId="{2502039E-D72A-4C13-951C-97A2BD46EC96}" srcOrd="0" destOrd="0" presId="urn:microsoft.com/office/officeart/2005/8/layout/equation2"/>
    <dgm:cxn modelId="{AF20850E-AE30-4B7A-9793-EA4ED30446DC}" type="presParOf" srcId="{1272815F-C94A-4209-A872-1DF760EB0CB2}" destId="{A3937F45-98B6-4900-A4B8-C4007CC32BF0}" srcOrd="0" destOrd="0" presId="urn:microsoft.com/office/officeart/2005/8/layout/equation2"/>
    <dgm:cxn modelId="{38C3A74B-34E6-499E-85F1-5CFD62F3368C}" type="presParOf" srcId="{A3937F45-98B6-4900-A4B8-C4007CC32BF0}" destId="{CA56EE61-E570-4594-A985-12E15C919888}" srcOrd="0" destOrd="0" presId="urn:microsoft.com/office/officeart/2005/8/layout/equation2"/>
    <dgm:cxn modelId="{4A9F93B4-9F41-4124-8F82-529F8FE3C55A}" type="presParOf" srcId="{A3937F45-98B6-4900-A4B8-C4007CC32BF0}" destId="{E322C9C3-D1C1-4F04-A957-E86E3B01C322}" srcOrd="1" destOrd="0" presId="urn:microsoft.com/office/officeart/2005/8/layout/equation2"/>
    <dgm:cxn modelId="{6B410B19-F900-4832-8D50-867935964F7E}" type="presParOf" srcId="{A3937F45-98B6-4900-A4B8-C4007CC32BF0}" destId="{2502039E-D72A-4C13-951C-97A2BD46EC96}" srcOrd="2" destOrd="0" presId="urn:microsoft.com/office/officeart/2005/8/layout/equation2"/>
    <dgm:cxn modelId="{9A3DEC55-6257-4A7F-A4B2-55B2D4020AF4}" type="presParOf" srcId="{A3937F45-98B6-4900-A4B8-C4007CC32BF0}" destId="{4D542AB9-2AA2-427A-9499-70335815AC88}" srcOrd="3" destOrd="0" presId="urn:microsoft.com/office/officeart/2005/8/layout/equation2"/>
    <dgm:cxn modelId="{5BEF2033-F6BD-4134-A921-F861F68D8F56}" type="presParOf" srcId="{A3937F45-98B6-4900-A4B8-C4007CC32BF0}" destId="{39DAC40C-F25C-4FDA-9648-1432941A58E1}" srcOrd="4" destOrd="0" presId="urn:microsoft.com/office/officeart/2005/8/layout/equation2"/>
    <dgm:cxn modelId="{A272B2B0-A1C9-46BF-B8BA-5596D2F44F3D}" type="presParOf" srcId="{A3937F45-98B6-4900-A4B8-C4007CC32BF0}" destId="{C37AC33B-3C19-4223-9675-DFE2D793C48F}" srcOrd="5" destOrd="0" presId="urn:microsoft.com/office/officeart/2005/8/layout/equation2"/>
    <dgm:cxn modelId="{7B626FBE-5CF6-474A-9DFB-006901129AF2}" type="presParOf" srcId="{A3937F45-98B6-4900-A4B8-C4007CC32BF0}" destId="{8A11068B-54EB-4D5A-BA82-D7061FB1104B}" srcOrd="6" destOrd="0" presId="urn:microsoft.com/office/officeart/2005/8/layout/equation2"/>
    <dgm:cxn modelId="{F020C106-2742-4802-986C-F44ACF6ACD39}" type="presParOf" srcId="{A3937F45-98B6-4900-A4B8-C4007CC32BF0}" destId="{81BCD0A4-FFD8-4C0F-BCD7-DF14C94D27FD}" srcOrd="7" destOrd="0" presId="urn:microsoft.com/office/officeart/2005/8/layout/equation2"/>
    <dgm:cxn modelId="{7E322765-BC7B-4762-8994-5090CD3792F3}" type="presParOf" srcId="{A3937F45-98B6-4900-A4B8-C4007CC32BF0}" destId="{39FCCE58-1210-43AC-A6AA-E305D9D24D8A}" srcOrd="8" destOrd="0" presId="urn:microsoft.com/office/officeart/2005/8/layout/equation2"/>
    <dgm:cxn modelId="{263A3767-357D-4725-9964-120505B798DF}" type="presParOf" srcId="{1272815F-C94A-4209-A872-1DF760EB0CB2}" destId="{FF3B374E-4668-42BF-9534-3E7CC1348BD5}" srcOrd="1" destOrd="0" presId="urn:microsoft.com/office/officeart/2005/8/layout/equation2"/>
    <dgm:cxn modelId="{43EA0320-C1B5-4FE3-9E8B-598ECDE5BCFA}" type="presParOf" srcId="{FF3B374E-4668-42BF-9534-3E7CC1348BD5}" destId="{E602CDAA-0CAD-47A2-8C81-F70F71730CBE}" srcOrd="0" destOrd="0" presId="urn:microsoft.com/office/officeart/2005/8/layout/equation2"/>
    <dgm:cxn modelId="{C1B03790-0934-4B9F-962A-78CFC9303CE8}" type="presParOf" srcId="{1272815F-C94A-4209-A872-1DF760EB0CB2}" destId="{9F8E016B-D1A2-404E-89CB-DDDDD3863DCB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0BD8547-8DB4-495C-9D86-8D96ED3DBF54}" type="doc">
      <dgm:prSet loTypeId="urn:microsoft.com/office/officeart/2005/8/layout/equati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014D9CD8-C652-4089-B09B-552D66019F7F}">
      <dgm:prSet phldrT="[文字]"/>
      <dgm:spPr/>
      <dgm:t>
        <a:bodyPr/>
        <a:lstStyle/>
        <a:p>
          <a:r>
            <a:rPr lang="zh-TW" altLang="en-US"/>
            <a:t>計畫</a:t>
          </a:r>
          <a:r>
            <a:rPr lang="en-US" altLang="zh-TW"/>
            <a:t>1</a:t>
          </a:r>
          <a:endParaRPr lang="zh-TW" altLang="en-US"/>
        </a:p>
      </dgm:t>
    </dgm:pt>
    <dgm:pt modelId="{196409C5-E75A-4EB4-970D-382BAA06E71D}" type="parTrans" cxnId="{73D9FA2B-EE92-4369-8D3B-39EA2C99A7E2}">
      <dgm:prSet/>
      <dgm:spPr/>
      <dgm:t>
        <a:bodyPr/>
        <a:lstStyle/>
        <a:p>
          <a:endParaRPr lang="zh-TW" altLang="en-US"/>
        </a:p>
      </dgm:t>
    </dgm:pt>
    <dgm:pt modelId="{4776EC27-BE43-4726-BC70-7854D1936E20}" type="sibTrans" cxnId="{73D9FA2B-EE92-4369-8D3B-39EA2C99A7E2}">
      <dgm:prSet/>
      <dgm:spPr/>
      <dgm:t>
        <a:bodyPr/>
        <a:lstStyle/>
        <a:p>
          <a:endParaRPr lang="zh-TW" altLang="en-US"/>
        </a:p>
      </dgm:t>
    </dgm:pt>
    <dgm:pt modelId="{FEE457A3-C91F-4490-9B80-8B208E03DF82}">
      <dgm:prSet phldrT="[文字]"/>
      <dgm:spPr/>
      <dgm:t>
        <a:bodyPr/>
        <a:lstStyle/>
        <a:p>
          <a:r>
            <a:rPr lang="zh-TW" altLang="en-US"/>
            <a:t>計畫</a:t>
          </a:r>
          <a:r>
            <a:rPr lang="en-US" altLang="zh-TW"/>
            <a:t>3</a:t>
          </a:r>
          <a:endParaRPr lang="zh-TW" altLang="en-US"/>
        </a:p>
      </dgm:t>
    </dgm:pt>
    <dgm:pt modelId="{9D3FEE0B-C0C4-4D41-9449-298DB1EE286B}" type="parTrans" cxnId="{CEC58FBA-F4C9-472B-8EE7-9C8440AC6395}">
      <dgm:prSet/>
      <dgm:spPr/>
      <dgm:t>
        <a:bodyPr/>
        <a:lstStyle/>
        <a:p>
          <a:endParaRPr lang="zh-TW" altLang="en-US"/>
        </a:p>
      </dgm:t>
    </dgm:pt>
    <dgm:pt modelId="{A4DB6F09-423E-4E77-AB03-E070B8B6D75C}" type="sibTrans" cxnId="{CEC58FBA-F4C9-472B-8EE7-9C8440AC6395}">
      <dgm:prSet/>
      <dgm:spPr/>
      <dgm:t>
        <a:bodyPr/>
        <a:lstStyle/>
        <a:p>
          <a:endParaRPr lang="zh-TW" altLang="en-US"/>
        </a:p>
      </dgm:t>
    </dgm:pt>
    <dgm:pt modelId="{FF6F5E6A-CFB1-4F5F-930C-E56AABC77C83}">
      <dgm:prSet/>
      <dgm:spPr/>
      <dgm:t>
        <a:bodyPr/>
        <a:lstStyle/>
        <a:p>
          <a:r>
            <a:rPr lang="zh-TW" altLang="en-US"/>
            <a:t>計畫</a:t>
          </a:r>
          <a:r>
            <a:rPr lang="en-US" altLang="zh-TW"/>
            <a:t>2</a:t>
          </a:r>
          <a:endParaRPr lang="zh-TW" altLang="en-US"/>
        </a:p>
      </dgm:t>
    </dgm:pt>
    <dgm:pt modelId="{CFDBC90B-8DE6-4AD9-B2EC-91016EE4DAD0}" type="parTrans" cxnId="{4269718F-5038-463D-A4D4-06CA6FB8E41C}">
      <dgm:prSet/>
      <dgm:spPr/>
      <dgm:t>
        <a:bodyPr/>
        <a:lstStyle/>
        <a:p>
          <a:endParaRPr lang="zh-TW" altLang="en-US"/>
        </a:p>
      </dgm:t>
    </dgm:pt>
    <dgm:pt modelId="{B1B0ADBA-A2BB-43D5-8969-D54301661CAC}" type="sibTrans" cxnId="{4269718F-5038-463D-A4D4-06CA6FB8E41C}">
      <dgm:prSet/>
      <dgm:spPr/>
      <dgm:t>
        <a:bodyPr/>
        <a:lstStyle/>
        <a:p>
          <a:endParaRPr lang="zh-TW" altLang="en-US"/>
        </a:p>
      </dgm:t>
    </dgm:pt>
    <dgm:pt modelId="{90FFF6C0-B6DB-45CF-9F2C-F1A02B0B9D9A}">
      <dgm:prSet phldrT="[文字]"/>
      <dgm:spPr/>
      <dgm:t>
        <a:bodyPr/>
        <a:lstStyle/>
        <a:p>
          <a:r>
            <a:rPr lang="zh-TW" altLang="en-US"/>
            <a:t>中彰投苗區就業服務中心</a:t>
          </a:r>
        </a:p>
      </dgm:t>
    </dgm:pt>
    <dgm:pt modelId="{D45AB7FC-8B4D-4758-98E3-D7E4FDC44A74}" type="sibTrans" cxnId="{4BE007F4-7829-458D-9CD6-C9A5763EFFA9}">
      <dgm:prSet/>
      <dgm:spPr/>
      <dgm:t>
        <a:bodyPr/>
        <a:lstStyle/>
        <a:p>
          <a:endParaRPr lang="zh-TW" altLang="en-US"/>
        </a:p>
      </dgm:t>
    </dgm:pt>
    <dgm:pt modelId="{BBE79320-E36A-4151-917D-86E06B0535C2}" type="parTrans" cxnId="{4BE007F4-7829-458D-9CD6-C9A5763EFFA9}">
      <dgm:prSet/>
      <dgm:spPr/>
      <dgm:t>
        <a:bodyPr/>
        <a:lstStyle/>
        <a:p>
          <a:endParaRPr lang="zh-TW" altLang="en-US"/>
        </a:p>
      </dgm:t>
    </dgm:pt>
    <dgm:pt modelId="{1272815F-C94A-4209-A872-1DF760EB0CB2}" type="pres">
      <dgm:prSet presAssocID="{60BD8547-8DB4-495C-9D86-8D96ED3DBF5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A3937F45-98B6-4900-A4B8-C4007CC32BF0}" type="pres">
      <dgm:prSet presAssocID="{60BD8547-8DB4-495C-9D86-8D96ED3DBF54}" presName="vNodes" presStyleCnt="0"/>
      <dgm:spPr/>
    </dgm:pt>
    <dgm:pt modelId="{CA56EE61-E570-4594-A985-12E15C919888}" type="pres">
      <dgm:prSet presAssocID="{014D9CD8-C652-4089-B09B-552D66019F7F}" presName="node" presStyleLbl="node1" presStyleIdx="0" presStyleCnt="4" custScaleX="206694" custScaleY="142599" custLinFactX="-10310" custLinFactY="44992" custLinFactNeighborX="-100000" custLinFactNeighborY="1000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322C9C3-D1C1-4F04-A957-E86E3B01C322}" type="pres">
      <dgm:prSet presAssocID="{4776EC27-BE43-4726-BC70-7854D1936E20}" presName="spacerT" presStyleCnt="0"/>
      <dgm:spPr/>
    </dgm:pt>
    <dgm:pt modelId="{2502039E-D72A-4C13-951C-97A2BD46EC96}" type="pres">
      <dgm:prSet presAssocID="{4776EC27-BE43-4726-BC70-7854D1936E20}" presName="sibTrans" presStyleLbl="sibTrans2D1" presStyleIdx="0" presStyleCnt="3" custLinFactY="91796" custLinFactNeighborX="-89247" custLinFactNeighborY="100000"/>
      <dgm:spPr/>
      <dgm:t>
        <a:bodyPr/>
        <a:lstStyle/>
        <a:p>
          <a:endParaRPr lang="zh-TW" altLang="en-US"/>
        </a:p>
      </dgm:t>
    </dgm:pt>
    <dgm:pt modelId="{4D542AB9-2AA2-427A-9499-70335815AC88}" type="pres">
      <dgm:prSet presAssocID="{4776EC27-BE43-4726-BC70-7854D1936E20}" presName="spacerB" presStyleCnt="0"/>
      <dgm:spPr/>
    </dgm:pt>
    <dgm:pt modelId="{39DAC40C-F25C-4FDA-9648-1432941A58E1}" type="pres">
      <dgm:prSet presAssocID="{FEE457A3-C91F-4490-9B80-8B208E03DF82}" presName="node" presStyleLbl="node1" presStyleIdx="1" presStyleCnt="4" custScaleX="206694" custScaleY="142599" custLinFactY="60105" custLinFactNeighborX="-20467" custLinFactNeighborY="1000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37AC33B-3C19-4223-9675-DFE2D793C48F}" type="pres">
      <dgm:prSet presAssocID="{A4DB6F09-423E-4E77-AB03-E070B8B6D75C}" presName="spacerT" presStyleCnt="0"/>
      <dgm:spPr/>
    </dgm:pt>
    <dgm:pt modelId="{8A11068B-54EB-4D5A-BA82-D7061FB1104B}" type="pres">
      <dgm:prSet presAssocID="{A4DB6F09-423E-4E77-AB03-E070B8B6D75C}" presName="sibTrans" presStyleLbl="sibTrans2D1" presStyleIdx="1" presStyleCnt="3" custLinFactX="-100000" custLinFactY="-10517" custLinFactNeighborX="-177350" custLinFactNeighborY="-100000"/>
      <dgm:spPr/>
      <dgm:t>
        <a:bodyPr/>
        <a:lstStyle/>
        <a:p>
          <a:endParaRPr lang="zh-TW" altLang="en-US"/>
        </a:p>
      </dgm:t>
    </dgm:pt>
    <dgm:pt modelId="{81BCD0A4-FFD8-4C0F-BCD7-DF14C94D27FD}" type="pres">
      <dgm:prSet presAssocID="{A4DB6F09-423E-4E77-AB03-E070B8B6D75C}" presName="spacerB" presStyleCnt="0"/>
      <dgm:spPr/>
    </dgm:pt>
    <dgm:pt modelId="{39FCCE58-1210-43AC-A6AA-E305D9D24D8A}" type="pres">
      <dgm:prSet presAssocID="{FF6F5E6A-CFB1-4F5F-930C-E56AABC77C83}" presName="node" presStyleLbl="node1" presStyleIdx="2" presStyleCnt="4" custScaleX="206694" custScaleY="142599" custLinFactX="-100000" custLinFactY="-191547" custLinFactNeighborX="-156913" custLinFactNeighborY="-2000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F3B374E-4668-42BF-9534-3E7CC1348BD5}" type="pres">
      <dgm:prSet presAssocID="{60BD8547-8DB4-495C-9D86-8D96ED3DBF54}" presName="sibTransLast" presStyleLbl="sibTrans2D1" presStyleIdx="2" presStyleCnt="3" custScaleX="106038" custScaleY="205800"/>
      <dgm:spPr/>
      <dgm:t>
        <a:bodyPr/>
        <a:lstStyle/>
        <a:p>
          <a:endParaRPr lang="zh-TW" altLang="en-US"/>
        </a:p>
      </dgm:t>
    </dgm:pt>
    <dgm:pt modelId="{E602CDAA-0CAD-47A2-8C81-F70F71730CBE}" type="pres">
      <dgm:prSet presAssocID="{60BD8547-8DB4-495C-9D86-8D96ED3DBF54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9F8E016B-D1A2-404E-89CB-DDDDD3863DCB}" type="pres">
      <dgm:prSet presAssocID="{60BD8547-8DB4-495C-9D86-8D96ED3DBF54}" presName="lastNode" presStyleLbl="node1" presStyleIdx="3" presStyleCnt="4" custScaleX="131185" custScaleY="120867" custLinFactNeighborX="22985" custLinFactNeighborY="-2387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BD2B7240-3224-4E8E-8135-D8E2B05E7427}" type="presOf" srcId="{FEE457A3-C91F-4490-9B80-8B208E03DF82}" destId="{39DAC40C-F25C-4FDA-9648-1432941A58E1}" srcOrd="0" destOrd="0" presId="urn:microsoft.com/office/officeart/2005/8/layout/equation2"/>
    <dgm:cxn modelId="{73D9FA2B-EE92-4369-8D3B-39EA2C99A7E2}" srcId="{60BD8547-8DB4-495C-9D86-8D96ED3DBF54}" destId="{014D9CD8-C652-4089-B09B-552D66019F7F}" srcOrd="0" destOrd="0" parTransId="{196409C5-E75A-4EB4-970D-382BAA06E71D}" sibTransId="{4776EC27-BE43-4726-BC70-7854D1936E20}"/>
    <dgm:cxn modelId="{4BE007F4-7829-458D-9CD6-C9A5763EFFA9}" srcId="{60BD8547-8DB4-495C-9D86-8D96ED3DBF54}" destId="{90FFF6C0-B6DB-45CF-9F2C-F1A02B0B9D9A}" srcOrd="3" destOrd="0" parTransId="{BBE79320-E36A-4151-917D-86E06B0535C2}" sibTransId="{D45AB7FC-8B4D-4758-98E3-D7E4FDC44A74}"/>
    <dgm:cxn modelId="{3AFF3A8B-0891-4931-975F-1D373ECFF448}" type="presOf" srcId="{014D9CD8-C652-4089-B09B-552D66019F7F}" destId="{CA56EE61-E570-4594-A985-12E15C919888}" srcOrd="0" destOrd="0" presId="urn:microsoft.com/office/officeart/2005/8/layout/equation2"/>
    <dgm:cxn modelId="{2142B0F3-8A8C-43E2-92F4-4FF6E9C875BA}" type="presOf" srcId="{FF6F5E6A-CFB1-4F5F-930C-E56AABC77C83}" destId="{39FCCE58-1210-43AC-A6AA-E305D9D24D8A}" srcOrd="0" destOrd="0" presId="urn:microsoft.com/office/officeart/2005/8/layout/equation2"/>
    <dgm:cxn modelId="{4269718F-5038-463D-A4D4-06CA6FB8E41C}" srcId="{60BD8547-8DB4-495C-9D86-8D96ED3DBF54}" destId="{FF6F5E6A-CFB1-4F5F-930C-E56AABC77C83}" srcOrd="2" destOrd="0" parTransId="{CFDBC90B-8DE6-4AD9-B2EC-91016EE4DAD0}" sibTransId="{B1B0ADBA-A2BB-43D5-8969-D54301661CAC}"/>
    <dgm:cxn modelId="{80955E29-C6E8-402F-8D17-CC91A2BF225A}" type="presOf" srcId="{B1B0ADBA-A2BB-43D5-8969-D54301661CAC}" destId="{E602CDAA-0CAD-47A2-8C81-F70F71730CBE}" srcOrd="1" destOrd="0" presId="urn:microsoft.com/office/officeart/2005/8/layout/equation2"/>
    <dgm:cxn modelId="{CEC58FBA-F4C9-472B-8EE7-9C8440AC6395}" srcId="{60BD8547-8DB4-495C-9D86-8D96ED3DBF54}" destId="{FEE457A3-C91F-4490-9B80-8B208E03DF82}" srcOrd="1" destOrd="0" parTransId="{9D3FEE0B-C0C4-4D41-9449-298DB1EE286B}" sibTransId="{A4DB6F09-423E-4E77-AB03-E070B8B6D75C}"/>
    <dgm:cxn modelId="{B46351A2-A964-4C91-9277-8705210F46B1}" type="presOf" srcId="{60BD8547-8DB4-495C-9D86-8D96ED3DBF54}" destId="{1272815F-C94A-4209-A872-1DF760EB0CB2}" srcOrd="0" destOrd="0" presId="urn:microsoft.com/office/officeart/2005/8/layout/equation2"/>
    <dgm:cxn modelId="{CA0B6C10-ECB2-4567-B18C-076E1FCAECB8}" type="presOf" srcId="{A4DB6F09-423E-4E77-AB03-E070B8B6D75C}" destId="{8A11068B-54EB-4D5A-BA82-D7061FB1104B}" srcOrd="0" destOrd="0" presId="urn:microsoft.com/office/officeart/2005/8/layout/equation2"/>
    <dgm:cxn modelId="{E4EEBEAA-A880-482E-B85B-CBE403AA1D64}" type="presOf" srcId="{B1B0ADBA-A2BB-43D5-8969-D54301661CAC}" destId="{FF3B374E-4668-42BF-9534-3E7CC1348BD5}" srcOrd="0" destOrd="0" presId="urn:microsoft.com/office/officeart/2005/8/layout/equation2"/>
    <dgm:cxn modelId="{CEF3A996-1DD1-41A3-AD51-CFF4EE5C69B3}" type="presOf" srcId="{4776EC27-BE43-4726-BC70-7854D1936E20}" destId="{2502039E-D72A-4C13-951C-97A2BD46EC96}" srcOrd="0" destOrd="0" presId="urn:microsoft.com/office/officeart/2005/8/layout/equation2"/>
    <dgm:cxn modelId="{325BC177-8D67-4513-AFAC-EBC00131FC6C}" type="presOf" srcId="{90FFF6C0-B6DB-45CF-9F2C-F1A02B0B9D9A}" destId="{9F8E016B-D1A2-404E-89CB-DDDDD3863DCB}" srcOrd="0" destOrd="0" presId="urn:microsoft.com/office/officeart/2005/8/layout/equation2"/>
    <dgm:cxn modelId="{A1E23E2D-F6E1-485D-A7CB-CA59BBBA04B5}" type="presParOf" srcId="{1272815F-C94A-4209-A872-1DF760EB0CB2}" destId="{A3937F45-98B6-4900-A4B8-C4007CC32BF0}" srcOrd="0" destOrd="0" presId="urn:microsoft.com/office/officeart/2005/8/layout/equation2"/>
    <dgm:cxn modelId="{319BE430-E64A-4313-8515-AFD17FDA6A7E}" type="presParOf" srcId="{A3937F45-98B6-4900-A4B8-C4007CC32BF0}" destId="{CA56EE61-E570-4594-A985-12E15C919888}" srcOrd="0" destOrd="0" presId="urn:microsoft.com/office/officeart/2005/8/layout/equation2"/>
    <dgm:cxn modelId="{A3D42666-AE26-4822-ADA8-180C675E7355}" type="presParOf" srcId="{A3937F45-98B6-4900-A4B8-C4007CC32BF0}" destId="{E322C9C3-D1C1-4F04-A957-E86E3B01C322}" srcOrd="1" destOrd="0" presId="urn:microsoft.com/office/officeart/2005/8/layout/equation2"/>
    <dgm:cxn modelId="{53A79FC9-9A55-435E-802C-948495CE960E}" type="presParOf" srcId="{A3937F45-98B6-4900-A4B8-C4007CC32BF0}" destId="{2502039E-D72A-4C13-951C-97A2BD46EC96}" srcOrd="2" destOrd="0" presId="urn:microsoft.com/office/officeart/2005/8/layout/equation2"/>
    <dgm:cxn modelId="{50D985EA-5344-4EAA-AFC0-A08300CCC6EB}" type="presParOf" srcId="{A3937F45-98B6-4900-A4B8-C4007CC32BF0}" destId="{4D542AB9-2AA2-427A-9499-70335815AC88}" srcOrd="3" destOrd="0" presId="urn:microsoft.com/office/officeart/2005/8/layout/equation2"/>
    <dgm:cxn modelId="{83D9D01B-CD48-43CA-9FB0-6015A2525AC0}" type="presParOf" srcId="{A3937F45-98B6-4900-A4B8-C4007CC32BF0}" destId="{39DAC40C-F25C-4FDA-9648-1432941A58E1}" srcOrd="4" destOrd="0" presId="urn:microsoft.com/office/officeart/2005/8/layout/equation2"/>
    <dgm:cxn modelId="{4A86D3DB-A792-4605-8EC6-FF8A9D597BE7}" type="presParOf" srcId="{A3937F45-98B6-4900-A4B8-C4007CC32BF0}" destId="{C37AC33B-3C19-4223-9675-DFE2D793C48F}" srcOrd="5" destOrd="0" presId="urn:microsoft.com/office/officeart/2005/8/layout/equation2"/>
    <dgm:cxn modelId="{4AE80EDE-9DDA-4DC5-ADF2-0BD1E8FCEB4B}" type="presParOf" srcId="{A3937F45-98B6-4900-A4B8-C4007CC32BF0}" destId="{8A11068B-54EB-4D5A-BA82-D7061FB1104B}" srcOrd="6" destOrd="0" presId="urn:microsoft.com/office/officeart/2005/8/layout/equation2"/>
    <dgm:cxn modelId="{1AF58B75-2292-48F2-9AD6-8FF63C543112}" type="presParOf" srcId="{A3937F45-98B6-4900-A4B8-C4007CC32BF0}" destId="{81BCD0A4-FFD8-4C0F-BCD7-DF14C94D27FD}" srcOrd="7" destOrd="0" presId="urn:microsoft.com/office/officeart/2005/8/layout/equation2"/>
    <dgm:cxn modelId="{4B9871C6-6AEB-4A87-A1E2-D7A74A353333}" type="presParOf" srcId="{A3937F45-98B6-4900-A4B8-C4007CC32BF0}" destId="{39FCCE58-1210-43AC-A6AA-E305D9D24D8A}" srcOrd="8" destOrd="0" presId="urn:microsoft.com/office/officeart/2005/8/layout/equation2"/>
    <dgm:cxn modelId="{A5603FB1-22AB-469B-A9BD-9BB9EE300C4E}" type="presParOf" srcId="{1272815F-C94A-4209-A872-1DF760EB0CB2}" destId="{FF3B374E-4668-42BF-9534-3E7CC1348BD5}" srcOrd="1" destOrd="0" presId="urn:microsoft.com/office/officeart/2005/8/layout/equation2"/>
    <dgm:cxn modelId="{F9ACD117-BA06-4490-BCEC-7C7C660F6B4D}" type="presParOf" srcId="{FF3B374E-4668-42BF-9534-3E7CC1348BD5}" destId="{E602CDAA-0CAD-47A2-8C81-F70F71730CBE}" srcOrd="0" destOrd="0" presId="urn:microsoft.com/office/officeart/2005/8/layout/equation2"/>
    <dgm:cxn modelId="{437425A6-BC7F-4002-BC54-D9FD9DEA28B2}" type="presParOf" srcId="{1272815F-C94A-4209-A872-1DF760EB0CB2}" destId="{9F8E016B-D1A2-404E-89CB-DDDDD3863DCB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56EE61-E570-4594-A985-12E15C919888}">
      <dsp:nvSpPr>
        <dsp:cNvPr id="0" name=""/>
        <dsp:cNvSpPr/>
      </dsp:nvSpPr>
      <dsp:spPr>
        <a:xfrm>
          <a:off x="477942" y="91457"/>
          <a:ext cx="559191" cy="44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計畫</a:t>
          </a:r>
          <a:r>
            <a:rPr lang="en-US" altLang="zh-TW" sz="1100" kern="1200"/>
            <a:t>1</a:t>
          </a:r>
          <a:endParaRPr lang="zh-TW" altLang="en-US" sz="1100" kern="1200"/>
        </a:p>
      </dsp:txBody>
      <dsp:txXfrm>
        <a:off x="559834" y="156548"/>
        <a:ext cx="395407" cy="314290"/>
      </dsp:txXfrm>
    </dsp:sp>
    <dsp:sp modelId="{2502039E-D72A-4C13-951C-97A2BD46EC96}">
      <dsp:nvSpPr>
        <dsp:cNvPr id="0" name=""/>
        <dsp:cNvSpPr/>
      </dsp:nvSpPr>
      <dsp:spPr>
        <a:xfrm>
          <a:off x="1072918" y="427468"/>
          <a:ext cx="180782" cy="18078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096881" y="496599"/>
        <a:ext cx="132856" cy="42520"/>
      </dsp:txXfrm>
    </dsp:sp>
    <dsp:sp modelId="{39DAC40C-F25C-4FDA-9648-1432941A58E1}">
      <dsp:nvSpPr>
        <dsp:cNvPr id="0" name=""/>
        <dsp:cNvSpPr/>
      </dsp:nvSpPr>
      <dsp:spPr>
        <a:xfrm>
          <a:off x="1066324" y="644315"/>
          <a:ext cx="559191" cy="44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計畫</a:t>
          </a:r>
          <a:r>
            <a:rPr lang="en-US" altLang="zh-TW" sz="1100" kern="1200"/>
            <a:t>3</a:t>
          </a:r>
          <a:endParaRPr lang="zh-TW" altLang="en-US" sz="1100" kern="1200"/>
        </a:p>
      </dsp:txBody>
      <dsp:txXfrm>
        <a:off x="1148216" y="709406"/>
        <a:ext cx="395407" cy="314290"/>
      </dsp:txXfrm>
    </dsp:sp>
    <dsp:sp modelId="{8A11068B-54EB-4D5A-BA82-D7061FB1104B}">
      <dsp:nvSpPr>
        <dsp:cNvPr id="0" name=""/>
        <dsp:cNvSpPr/>
      </dsp:nvSpPr>
      <dsp:spPr>
        <a:xfrm>
          <a:off x="1062469" y="1176102"/>
          <a:ext cx="180782" cy="18078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086432" y="1245233"/>
        <a:ext cx="132856" cy="42520"/>
      </dsp:txXfrm>
    </dsp:sp>
    <dsp:sp modelId="{39FCCE58-1210-43AC-A6AA-E305D9D24D8A}">
      <dsp:nvSpPr>
        <dsp:cNvPr id="0" name=""/>
        <dsp:cNvSpPr/>
      </dsp:nvSpPr>
      <dsp:spPr>
        <a:xfrm>
          <a:off x="435661" y="863916"/>
          <a:ext cx="559191" cy="44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/>
            <a:t>計畫</a:t>
          </a:r>
          <a:r>
            <a:rPr lang="en-US" altLang="zh-TW" sz="1100" kern="1200"/>
            <a:t>2</a:t>
          </a:r>
          <a:endParaRPr lang="zh-TW" altLang="en-US" sz="1100" kern="1200"/>
        </a:p>
      </dsp:txBody>
      <dsp:txXfrm>
        <a:off x="517553" y="929007"/>
        <a:ext cx="395407" cy="314290"/>
      </dsp:txXfrm>
    </dsp:sp>
    <dsp:sp modelId="{FF3B374E-4668-42BF-9534-3E7CC1348BD5}">
      <dsp:nvSpPr>
        <dsp:cNvPr id="0" name=""/>
        <dsp:cNvSpPr/>
      </dsp:nvSpPr>
      <dsp:spPr>
        <a:xfrm rot="420693">
          <a:off x="1851064" y="720897"/>
          <a:ext cx="193977" cy="2724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/>
        </a:p>
      </dsp:txBody>
      <dsp:txXfrm>
        <a:off x="1851282" y="771841"/>
        <a:ext cx="135784" cy="163489"/>
      </dsp:txXfrm>
    </dsp:sp>
    <dsp:sp modelId="{9F8E016B-D1A2-404E-89CB-DDDDD3863DCB}">
      <dsp:nvSpPr>
        <dsp:cNvPr id="0" name=""/>
        <dsp:cNvSpPr/>
      </dsp:nvSpPr>
      <dsp:spPr>
        <a:xfrm>
          <a:off x="2063562" y="480316"/>
          <a:ext cx="768114" cy="8362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/>
            <a:t>桃竹苗區就業服務中心</a:t>
          </a:r>
        </a:p>
      </dsp:txBody>
      <dsp:txXfrm>
        <a:off x="2176050" y="602785"/>
        <a:ext cx="543138" cy="5913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56EE61-E570-4594-A985-12E15C919888}">
      <dsp:nvSpPr>
        <dsp:cNvPr id="0" name=""/>
        <dsp:cNvSpPr/>
      </dsp:nvSpPr>
      <dsp:spPr>
        <a:xfrm>
          <a:off x="835876" y="165887"/>
          <a:ext cx="644253" cy="44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/>
            <a:t>計畫</a:t>
          </a:r>
          <a:r>
            <a:rPr lang="en-US" altLang="zh-TW" sz="1300" kern="1200"/>
            <a:t>1</a:t>
          </a:r>
          <a:endParaRPr lang="zh-TW" altLang="en-US" sz="1300" kern="1200"/>
        </a:p>
      </dsp:txBody>
      <dsp:txXfrm>
        <a:off x="930225" y="230978"/>
        <a:ext cx="455555" cy="314290"/>
      </dsp:txXfrm>
    </dsp:sp>
    <dsp:sp modelId="{2502039E-D72A-4C13-951C-97A2BD46EC96}">
      <dsp:nvSpPr>
        <dsp:cNvPr id="0" name=""/>
        <dsp:cNvSpPr/>
      </dsp:nvSpPr>
      <dsp:spPr>
        <a:xfrm>
          <a:off x="1250098" y="661383"/>
          <a:ext cx="180782" cy="18078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274061" y="730514"/>
        <a:ext cx="132856" cy="42520"/>
      </dsp:txXfrm>
    </dsp:sp>
    <dsp:sp modelId="{39DAC40C-F25C-4FDA-9648-1432941A58E1}">
      <dsp:nvSpPr>
        <dsp:cNvPr id="0" name=""/>
        <dsp:cNvSpPr/>
      </dsp:nvSpPr>
      <dsp:spPr>
        <a:xfrm>
          <a:off x="1115912" y="888867"/>
          <a:ext cx="644253" cy="44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/>
            <a:t>計畫</a:t>
          </a:r>
          <a:r>
            <a:rPr lang="en-US" altLang="zh-TW" sz="1300" kern="1200"/>
            <a:t>3</a:t>
          </a:r>
          <a:endParaRPr lang="zh-TW" altLang="en-US" sz="1300" kern="1200"/>
        </a:p>
      </dsp:txBody>
      <dsp:txXfrm>
        <a:off x="1210261" y="953958"/>
        <a:ext cx="455555" cy="314290"/>
      </dsp:txXfrm>
    </dsp:sp>
    <dsp:sp modelId="{8A11068B-54EB-4D5A-BA82-D7061FB1104B}">
      <dsp:nvSpPr>
        <dsp:cNvPr id="0" name=""/>
        <dsp:cNvSpPr/>
      </dsp:nvSpPr>
      <dsp:spPr>
        <a:xfrm>
          <a:off x="910041" y="1101674"/>
          <a:ext cx="180782" cy="18078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934004" y="1170805"/>
        <a:ext cx="132856" cy="42520"/>
      </dsp:txXfrm>
    </dsp:sp>
    <dsp:sp modelId="{39FCCE58-1210-43AC-A6AA-E305D9D24D8A}">
      <dsp:nvSpPr>
        <dsp:cNvPr id="0" name=""/>
        <dsp:cNvSpPr/>
      </dsp:nvSpPr>
      <dsp:spPr>
        <a:xfrm>
          <a:off x="378923" y="704429"/>
          <a:ext cx="644253" cy="44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kern="1200"/>
            <a:t>計畫</a:t>
          </a:r>
          <a:r>
            <a:rPr lang="en-US" altLang="zh-TW" sz="1300" kern="1200"/>
            <a:t>2</a:t>
          </a:r>
          <a:endParaRPr lang="zh-TW" altLang="en-US" sz="1300" kern="1200"/>
        </a:p>
      </dsp:txBody>
      <dsp:txXfrm>
        <a:off x="473272" y="769520"/>
        <a:ext cx="455555" cy="314290"/>
      </dsp:txXfrm>
    </dsp:sp>
    <dsp:sp modelId="{FF3B374E-4668-42BF-9534-3E7CC1348BD5}">
      <dsp:nvSpPr>
        <dsp:cNvPr id="0" name=""/>
        <dsp:cNvSpPr/>
      </dsp:nvSpPr>
      <dsp:spPr>
        <a:xfrm rot="21576777">
          <a:off x="1828341" y="633996"/>
          <a:ext cx="163748" cy="2386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>
        <a:off x="1828342" y="681887"/>
        <a:ext cx="114624" cy="143175"/>
      </dsp:txXfrm>
    </dsp:sp>
    <dsp:sp modelId="{9F8E016B-D1A2-404E-89CB-DDDDD3863DCB}">
      <dsp:nvSpPr>
        <dsp:cNvPr id="0" name=""/>
        <dsp:cNvSpPr/>
      </dsp:nvSpPr>
      <dsp:spPr>
        <a:xfrm>
          <a:off x="2051514" y="372856"/>
          <a:ext cx="817791" cy="75347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/>
            <a:t>中彰投苗區就業服務中心</a:t>
          </a:r>
        </a:p>
      </dsp:txBody>
      <dsp:txXfrm>
        <a:off x="2171277" y="483199"/>
        <a:ext cx="578265" cy="5327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0E3A-5AF8-4A49-BC55-EF0F5E9D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3144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楊樹人</cp:lastModifiedBy>
  <cp:revision>2</cp:revision>
  <dcterms:created xsi:type="dcterms:W3CDTF">2012-01-03T09:42:00Z</dcterms:created>
  <dcterms:modified xsi:type="dcterms:W3CDTF">2012-02-26T04:09:00Z</dcterms:modified>
</cp:coreProperties>
</file>